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32"/>
          <w:szCs w:val="32"/>
        </w:rPr>
        <w:t>附件：</w:t>
      </w:r>
    </w:p>
    <w:p>
      <w:pPr>
        <w:widowControl/>
        <w:jc w:val="center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color w:val="000000"/>
          <w:kern w:val="0"/>
          <w:sz w:val="44"/>
          <w:szCs w:val="44"/>
        </w:rPr>
        <w:t>用电安全检查整改情况统计表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  <w:t xml:space="preserve">填表单位： </w:t>
      </w:r>
      <w:r>
        <w:rPr>
          <w:rFonts w:ascii="微软雅黑" w:hAnsi="微软雅黑" w:eastAsia="微软雅黑" w:cs="宋体"/>
          <w:color w:val="000000"/>
          <w:kern w:val="0"/>
          <w:sz w:val="28"/>
          <w:szCs w:val="28"/>
        </w:rPr>
        <w:t xml:space="preserve">                  </w:t>
      </w:r>
      <w:r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  <w:t xml:space="preserve"> 填表人： </w:t>
      </w:r>
      <w:r>
        <w:rPr>
          <w:rFonts w:ascii="微软雅黑" w:hAnsi="微软雅黑" w:eastAsia="微软雅黑" w:cs="宋体"/>
          <w:color w:val="000000"/>
          <w:kern w:val="0"/>
          <w:sz w:val="28"/>
          <w:szCs w:val="28"/>
        </w:rPr>
        <w:t xml:space="preserve">      </w:t>
      </w:r>
      <w:r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  <w:t xml:space="preserve"> 填表时间：</w:t>
      </w:r>
    </w:p>
    <w:tbl>
      <w:tblPr>
        <w:tblStyle w:val="2"/>
        <w:tblW w:w="932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3119"/>
        <w:gridCol w:w="1843"/>
        <w:gridCol w:w="1701"/>
        <w:gridCol w:w="1134"/>
        <w:gridCol w:w="8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用电安全隐患问题描述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整改落实情况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整改时间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责任人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60" w:line="24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60" w:line="24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60"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60"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60" w:line="24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60" w:line="24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60"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60"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60" w:line="24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60" w:line="24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60"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60"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60" w:line="24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60" w:line="24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60"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60"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60" w:line="24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60" w:line="24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60"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60"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60" w:line="24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60" w:line="24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60"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60"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after="60"/>
        <w:rPr>
          <w:rFonts w:ascii="微软雅黑" w:hAnsi="微软雅黑" w:eastAsia="微软雅黑" w:cs="宋体"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  <w:t xml:space="preserve"> 排查隐患数：（ </w:t>
      </w:r>
      <w:r>
        <w:rPr>
          <w:rFonts w:ascii="微软雅黑" w:hAnsi="微软雅黑" w:eastAsia="微软雅黑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  <w:t xml:space="preserve">） 完成整改数：（ </w:t>
      </w:r>
      <w:r>
        <w:rPr>
          <w:rFonts w:ascii="微软雅黑" w:hAnsi="微软雅黑" w:eastAsia="微软雅黑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  <w:t xml:space="preserve">） </w:t>
      </w:r>
      <w:r>
        <w:rPr>
          <w:rFonts w:ascii="微软雅黑" w:hAnsi="微软雅黑" w:eastAsia="微软雅黑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  <w:t xml:space="preserve">列入整改计划数：（ </w:t>
      </w:r>
      <w:r>
        <w:rPr>
          <w:rFonts w:ascii="微软雅黑" w:hAnsi="微软雅黑" w:eastAsia="微软雅黑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  <w:t>）</w:t>
      </w:r>
    </w:p>
    <w:p>
      <w:pPr>
        <w:jc w:val="left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填表说明：以上内容都为必填，没有的填“0”</w:t>
      </w:r>
    </w:p>
    <w:p/>
    <w:sectPr>
      <w:pgSz w:w="11906" w:h="16838"/>
      <w:pgMar w:top="1474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4YWRkNGU0ZWVjZmY1N2RhODdiNmZlYjg5OTE4ZjYifQ=="/>
  </w:docVars>
  <w:rsids>
    <w:rsidRoot w:val="00000000"/>
    <w:rsid w:val="1BBB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2022-09-23T07:11:17Z</dcterms:created>
  <dc:creator>p'c</dc:creator>
  <cp:lastModifiedBy>p'c</cp:lastModifiedBy>
  <dcterms:modified xsi:type="dcterms:W3CDTF">2022-09-23T07:11:27Z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0BA3EAE0EAFC45CB88E16FC9F23E1EDC</vt:lpwstr>
  </property>
</Properties>
</file>